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2A6" w:rsidRDefault="004442A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9pt;margin-top:180pt;width:117pt;height:36pt;z-index:251657216">
            <v:textbox>
              <w:txbxContent>
                <w:p w:rsidR="004442A6" w:rsidRDefault="004442A6">
                  <w:r>
                    <w:t>Flame Cells</w:t>
                  </w:r>
                </w:p>
              </w:txbxContent>
            </v:textbox>
          </v:shape>
        </w:pict>
      </w:r>
      <w:r>
        <w:rPr>
          <w:noProof/>
        </w:rPr>
      </w:r>
      <w:r>
        <w:pict>
          <v:group id="_x0000_s1027" editas="canvas" style="width:10in;height:6in;mso-position-horizontal-relative:char;mso-position-vertical-relative:line" coordorigin="3592,1843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3592;top:1843;width:7200;height:4320" o:preferrelative="f">
              <v:fill o:detectmouseclick="t"/>
              <v:path o:extrusionok="t" o:connecttype="none"/>
              <o:lock v:ext="edit" text="t"/>
            </v:shape>
            <v:shape id="_x0000_s1028" type="#_x0000_t202" style="position:absolute;left:6292;top:1933;width:2520;height:270">
              <v:textbox>
                <w:txbxContent>
                  <w:p w:rsidR="004442A6" w:rsidRPr="004442A6" w:rsidRDefault="004442A6" w:rsidP="004442A6">
                    <w:pPr>
                      <w:jc w:val="center"/>
                      <w:rPr>
                        <w:b/>
                      </w:rPr>
                    </w:pPr>
                    <w:r w:rsidRPr="004442A6">
                      <w:rPr>
                        <w:b/>
                      </w:rPr>
                      <w:t>Evolution of Body Systems</w:t>
                    </w:r>
                  </w:p>
                </w:txbxContent>
              </v:textbox>
            </v:shape>
            <v:shape id="_x0000_s1029" type="#_x0000_t202" style="position:absolute;left:3682;top:2293;width:1350;height:270">
              <v:textbox>
                <w:txbxContent>
                  <w:p w:rsidR="004442A6" w:rsidRPr="004442A6" w:rsidRDefault="004442A6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Circulatory System</w:t>
                    </w:r>
                  </w:p>
                </w:txbxContent>
              </v:textbox>
            </v:shape>
            <v:shape id="_x0000_s1030" type="#_x0000_t202" style="position:absolute;left:3772;top:2653;width:1260;height:360">
              <v:textbox>
                <w:txbxContent>
                  <w:p w:rsidR="004442A6" w:rsidRDefault="004442A6">
                    <w:r>
                      <w:t>Opened Circulatory System</w:t>
                    </w:r>
                  </w:p>
                </w:txbxContent>
              </v:textbox>
            </v:shape>
            <v:shape id="_x0000_s1031" type="#_x0000_t202" style="position:absolute;left:5392;top:2653;width:1350;height:360">
              <v:textbox>
                <w:txbxContent>
                  <w:p w:rsidR="004442A6" w:rsidRPr="006B7866" w:rsidRDefault="006B7866">
                    <w:pPr>
                      <w:rPr>
                        <w:b/>
                        <w:color w:val="FF0000"/>
                      </w:rPr>
                    </w:pPr>
                    <w:r>
                      <w:rPr>
                        <w:b/>
                        <w:color w:val="FF0000"/>
                      </w:rPr>
                      <w:t>Closed circulatory System</w:t>
                    </w:r>
                  </w:p>
                </w:txbxContent>
              </v:textbox>
            </v:shape>
            <v:shape id="_x0000_s1032" type="#_x0000_t202" style="position:absolute;left:7012;top:2653;width:990;height:360">
              <v:textbox>
                <w:txbxContent>
                  <w:p w:rsidR="004442A6" w:rsidRDefault="004442A6">
                    <w:r>
                      <w:t>_</w:t>
                    </w:r>
                    <w:r w:rsidR="006B7866">
                      <w:rPr>
                        <w:b/>
                        <w:color w:val="FF0000"/>
                      </w:rPr>
                      <w:t>2</w:t>
                    </w:r>
                    <w:r>
                      <w:t xml:space="preserve">_ chambered heart </w:t>
                    </w:r>
                    <w:proofErr w:type="gramStart"/>
                    <w:r>
                      <w:t xml:space="preserve">(  </w:t>
                    </w:r>
                    <w:r w:rsidR="006B7866">
                      <w:rPr>
                        <w:b/>
                        <w:color w:val="FF0000"/>
                      </w:rPr>
                      <w:t>fish</w:t>
                    </w:r>
                    <w:proofErr w:type="gramEnd"/>
                    <w:r>
                      <w:t xml:space="preserve">         )</w:t>
                    </w:r>
                  </w:p>
                </w:txbxContent>
              </v:textbox>
            </v:shape>
            <v:shape id="_x0000_s1033" type="#_x0000_t202" style="position:absolute;left:8182;top:2653;width:900;height:720">
              <v:textbox>
                <w:txbxContent>
                  <w:p w:rsidR="004442A6" w:rsidRDefault="004442A6">
                    <w:r>
                      <w:t>__</w:t>
                    </w:r>
                    <w:r w:rsidR="006B7866">
                      <w:rPr>
                        <w:b/>
                        <w:color w:val="FF0000"/>
                      </w:rPr>
                      <w:t>3</w:t>
                    </w:r>
                    <w:r>
                      <w:t xml:space="preserve">_ chambered heart </w:t>
                    </w:r>
                    <w:proofErr w:type="gramStart"/>
                    <w:r>
                      <w:t xml:space="preserve">( </w:t>
                    </w:r>
                    <w:r w:rsidR="006B7866" w:rsidRPr="006B7866">
                      <w:rPr>
                        <w:b/>
                        <w:color w:val="FF0000"/>
                      </w:rPr>
                      <w:t>amphibians</w:t>
                    </w:r>
                    <w:proofErr w:type="gramEnd"/>
                    <w:r>
                      <w:t xml:space="preserve">         )</w:t>
                    </w:r>
                  </w:p>
                </w:txbxContent>
              </v:textbox>
            </v:shape>
            <v:shape id="_x0000_s1034" type="#_x0000_t202" style="position:absolute;left:9532;top:2653;width:1080;height:596">
              <v:textbox>
                <w:txbxContent>
                  <w:p w:rsidR="004442A6" w:rsidRDefault="004442A6">
                    <w:r>
                      <w:t>_</w:t>
                    </w:r>
                    <w:r w:rsidR="006B7866">
                      <w:rPr>
                        <w:b/>
                        <w:color w:val="FF0000"/>
                      </w:rPr>
                      <w:t>4</w:t>
                    </w:r>
                    <w:r>
                      <w:t xml:space="preserve">_chambered Heart (    </w:t>
                    </w:r>
                    <w:r w:rsidR="006B7866">
                      <w:rPr>
                        <w:b/>
                        <w:color w:val="FF0000"/>
                      </w:rPr>
                      <w:t>mammals and crocs</w:t>
                    </w:r>
                    <w:r>
                      <w:t xml:space="preserve">              )</w:t>
                    </w:r>
                  </w:p>
                </w:txbxContent>
              </v:textbox>
            </v:shape>
            <v:line id="_x0000_s1035" style="position:absolute" from="5032,2833" to="5392,2834">
              <v:stroke endarrow="block"/>
            </v:line>
            <v:line id="_x0000_s1036" style="position:absolute" from="6742,2833" to="6922,2834">
              <v:stroke endarrow="block"/>
            </v:line>
            <v:line id="_x0000_s1037" style="position:absolute" from="7912,2923" to="8182,2924">
              <v:stroke endarrow="block"/>
            </v:line>
            <v:line id="_x0000_s1038" style="position:absolute" from="9082,2923" to="9532,2924">
              <v:stroke endarrow="block"/>
            </v:line>
            <v:shape id="_x0000_s1039" type="#_x0000_t202" style="position:absolute;left:3682;top:3103;width:1170;height:270">
              <v:textbox>
                <w:txbxContent>
                  <w:p w:rsidR="004442A6" w:rsidRPr="004442A6" w:rsidRDefault="004442A6">
                    <w:pPr>
                      <w:rPr>
                        <w:b/>
                      </w:rPr>
                    </w:pPr>
                    <w:r w:rsidRPr="004442A6">
                      <w:rPr>
                        <w:b/>
                      </w:rPr>
                      <w:t>Excretory System</w:t>
                    </w:r>
                  </w:p>
                </w:txbxContent>
              </v:textbox>
            </v:shape>
            <v:shape id="_x0000_s1041" type="#_x0000_t202" style="position:absolute;left:5302;top:3643;width:1260;height:360">
              <v:textbox>
                <w:txbxContent>
                  <w:p w:rsidR="004442A6" w:rsidRPr="006B7866" w:rsidRDefault="006B7866">
                    <w:pPr>
                      <w:rPr>
                        <w:b/>
                        <w:color w:val="FF0000"/>
                      </w:rPr>
                    </w:pPr>
                    <w:proofErr w:type="spellStart"/>
                    <w:r>
                      <w:rPr>
                        <w:b/>
                        <w:color w:val="FF0000"/>
                      </w:rPr>
                      <w:t>Nephridia</w:t>
                    </w:r>
                    <w:proofErr w:type="spellEnd"/>
                  </w:p>
                </w:txbxContent>
              </v:textbox>
            </v:shape>
            <v:shape id="_x0000_s1042" type="#_x0000_t202" style="position:absolute;left:7102;top:3643;width:1260;height:360">
              <v:textbox>
                <w:txbxContent>
                  <w:p w:rsidR="004442A6" w:rsidRDefault="004442A6">
                    <w:pPr>
                      <w:rPr>
                        <w:b/>
                      </w:rPr>
                    </w:pPr>
                    <w:proofErr w:type="spellStart"/>
                    <w:r w:rsidRPr="007868A5">
                      <w:rPr>
                        <w:b/>
                      </w:rPr>
                      <w:t>Malphigian</w:t>
                    </w:r>
                    <w:proofErr w:type="spellEnd"/>
                    <w:r w:rsidRPr="007868A5">
                      <w:rPr>
                        <w:b/>
                      </w:rPr>
                      <w:t xml:space="preserve"> Tubules</w:t>
                    </w:r>
                  </w:p>
                  <w:p w:rsidR="006B7866" w:rsidRPr="006B7866" w:rsidRDefault="006B7866">
                    <w:pPr>
                      <w:rPr>
                        <w:color w:val="FF0000"/>
                      </w:rPr>
                    </w:pPr>
                    <w:proofErr w:type="gramStart"/>
                    <w:r>
                      <w:rPr>
                        <w:color w:val="FF0000"/>
                      </w:rPr>
                      <w:t>spiders</w:t>
                    </w:r>
                    <w:proofErr w:type="gramEnd"/>
                  </w:p>
                </w:txbxContent>
              </v:textbox>
            </v:shape>
            <v:shape id="_x0000_s1043" type="#_x0000_t202" style="position:absolute;left:8992;top:3643;width:1350;height:360">
              <v:textbox>
                <w:txbxContent>
                  <w:p w:rsidR="004442A6" w:rsidRPr="006B7866" w:rsidRDefault="006B7866">
                    <w:pPr>
                      <w:rPr>
                        <w:b/>
                        <w:color w:val="FF0000"/>
                      </w:rPr>
                    </w:pPr>
                    <w:r w:rsidRPr="006B7866">
                      <w:rPr>
                        <w:b/>
                        <w:color w:val="FF0000"/>
                      </w:rPr>
                      <w:t>Kidneys</w:t>
                    </w:r>
                  </w:p>
                </w:txbxContent>
              </v:textbox>
            </v:shape>
            <v:line id="_x0000_s1044" style="position:absolute" from="4852,3823" to="5302,3824">
              <v:stroke endarrow="block"/>
            </v:line>
            <v:line id="_x0000_s1045" style="position:absolute" from="6562,3823" to="7102,3824">
              <v:stroke endarrow="block"/>
            </v:line>
            <v:line id="_x0000_s1046" style="position:absolute" from="8362,3823" to="8992,3824">
              <v:stroke endarrow="block"/>
            </v:line>
            <v:shape id="_x0000_s1047" type="#_x0000_t202" style="position:absolute;left:3682;top:4183;width:1260;height:270">
              <v:textbox>
                <w:txbxContent>
                  <w:p w:rsidR="004442A6" w:rsidRPr="004442A6" w:rsidRDefault="004442A6">
                    <w:pPr>
                      <w:rPr>
                        <w:b/>
                      </w:rPr>
                    </w:pPr>
                    <w:r w:rsidRPr="004442A6">
                      <w:rPr>
                        <w:b/>
                      </w:rPr>
                      <w:t>Digestive System</w:t>
                    </w:r>
                  </w:p>
                </w:txbxContent>
              </v:textbox>
            </v:shape>
            <v:shape id="_x0000_s1048" type="#_x0000_t202" style="position:absolute;left:3682;top:4633;width:1080;height:270">
              <v:textbox>
                <w:txbxContent>
                  <w:p w:rsidR="004442A6" w:rsidRPr="007868A5" w:rsidRDefault="004442A6">
                    <w:pPr>
                      <w:rPr>
                        <w:b/>
                      </w:rPr>
                    </w:pPr>
                    <w:r w:rsidRPr="007868A5">
                      <w:rPr>
                        <w:b/>
                      </w:rPr>
                      <w:t>Filter Feeders</w:t>
                    </w:r>
                  </w:p>
                </w:txbxContent>
              </v:textbox>
            </v:shape>
            <v:shape id="_x0000_s1049" type="#_x0000_t202" style="position:absolute;left:5302;top:4633;width:1260;height:596">
              <v:textbox>
                <w:txbxContent>
                  <w:p w:rsidR="004442A6" w:rsidRPr="007868A5" w:rsidRDefault="004442A6">
                    <w:pPr>
                      <w:rPr>
                        <w:b/>
                      </w:rPr>
                    </w:pPr>
                    <w:proofErr w:type="spellStart"/>
                    <w:r w:rsidRPr="007868A5">
                      <w:rPr>
                        <w:b/>
                      </w:rPr>
                      <w:t>Gastrovascular</w:t>
                    </w:r>
                    <w:proofErr w:type="spellEnd"/>
                    <w:r w:rsidRPr="007868A5">
                      <w:rPr>
                        <w:b/>
                      </w:rPr>
                      <w:t xml:space="preserve"> Cavity</w:t>
                    </w:r>
                  </w:p>
                  <w:p w:rsidR="004442A6" w:rsidRDefault="004442A6">
                    <w:proofErr w:type="gramStart"/>
                    <w:r>
                      <w:t xml:space="preserve">( </w:t>
                    </w:r>
                    <w:r w:rsidR="006B7866">
                      <w:rPr>
                        <w:b/>
                        <w:color w:val="FF0000"/>
                      </w:rPr>
                      <w:t>jellyfish</w:t>
                    </w:r>
                    <w:proofErr w:type="gramEnd"/>
                    <w:r>
                      <w:t xml:space="preserve">                  )</w:t>
                    </w:r>
                  </w:p>
                </w:txbxContent>
              </v:textbox>
            </v:shape>
            <v:shape id="_x0000_s1050" type="#_x0000_t202" style="position:absolute;left:7012;top:4633;width:1350;height:540">
              <v:textbox>
                <w:txbxContent>
                  <w:p w:rsidR="004442A6" w:rsidRPr="007868A5" w:rsidRDefault="004442A6">
                    <w:pPr>
                      <w:rPr>
                        <w:b/>
                      </w:rPr>
                    </w:pPr>
                    <w:r w:rsidRPr="007868A5">
                      <w:rPr>
                        <w:b/>
                      </w:rPr>
                      <w:t>Crop &amp; gizzard</w:t>
                    </w:r>
                  </w:p>
                  <w:p w:rsidR="004442A6" w:rsidRDefault="006B7866">
                    <w:proofErr w:type="gramStart"/>
                    <w:r>
                      <w:t xml:space="preserve">( </w:t>
                    </w:r>
                    <w:r>
                      <w:rPr>
                        <w:b/>
                        <w:color w:val="FF0000"/>
                      </w:rPr>
                      <w:t>earthworms</w:t>
                    </w:r>
                    <w:proofErr w:type="gramEnd"/>
                    <w:r>
                      <w:rPr>
                        <w:b/>
                        <w:color w:val="FF0000"/>
                      </w:rPr>
                      <w:t>, birds</w:t>
                    </w:r>
                    <w:r w:rsidR="004442A6">
                      <w:t xml:space="preserve">                   )</w:t>
                    </w:r>
                  </w:p>
                </w:txbxContent>
              </v:textbox>
            </v:shape>
            <v:shape id="_x0000_s1051" type="#_x0000_t202" style="position:absolute;left:8632;top:4633;width:1530;height:540">
              <v:textbox>
                <w:txbxContent>
                  <w:p w:rsidR="004442A6" w:rsidRPr="006B7866" w:rsidRDefault="006B7866">
                    <w:pPr>
                      <w:rPr>
                        <w:b/>
                        <w:color w:val="FF0000"/>
                      </w:rPr>
                    </w:pPr>
                    <w:r>
                      <w:rPr>
                        <w:b/>
                        <w:color w:val="FF0000"/>
                      </w:rPr>
                      <w:t>Stomach, small and large intestines</w:t>
                    </w:r>
                  </w:p>
                </w:txbxContent>
              </v:textbox>
            </v:shape>
            <v:line id="_x0000_s1052" style="position:absolute" from="4852,4813" to="5212,4814">
              <v:stroke endarrow="block"/>
            </v:line>
            <v:line id="_x0000_s1053" style="position:absolute" from="6562,4813" to="7012,4814">
              <v:stroke endarrow="block"/>
            </v:line>
            <v:line id="_x0000_s1054" style="position:absolute" from="8362,4813" to="8632,4814">
              <v:stroke endarrow="block"/>
            </v:line>
            <v:shape id="_x0000_s1055" type="#_x0000_t202" style="position:absolute;left:3682;top:5173;width:1260;height:360">
              <v:textbox>
                <w:txbxContent>
                  <w:p w:rsidR="004442A6" w:rsidRPr="004442A6" w:rsidRDefault="004442A6">
                    <w:pPr>
                      <w:rPr>
                        <w:b/>
                      </w:rPr>
                    </w:pPr>
                    <w:r w:rsidRPr="004442A6">
                      <w:rPr>
                        <w:b/>
                      </w:rPr>
                      <w:t>Respiratory System</w:t>
                    </w:r>
                  </w:p>
                </w:txbxContent>
              </v:textbox>
            </v:shape>
            <v:shape id="_x0000_s1056" type="#_x0000_t202" style="position:absolute;left:3772;top:5623;width:1080;height:360">
              <v:textbox>
                <w:txbxContent>
                  <w:p w:rsidR="004442A6" w:rsidRPr="006B7866" w:rsidRDefault="006B7866">
                    <w:pPr>
                      <w:rPr>
                        <w:b/>
                        <w:color w:val="FF0000"/>
                      </w:rPr>
                    </w:pPr>
                    <w:r>
                      <w:rPr>
                        <w:b/>
                        <w:color w:val="FF0000"/>
                      </w:rPr>
                      <w:t>SKIN</w:t>
                    </w:r>
                  </w:p>
                </w:txbxContent>
              </v:textbox>
            </v:shape>
            <v:shape id="_x0000_s1057" type="#_x0000_t202" style="position:absolute;left:5302;top:5623;width:1080;height:360">
              <v:textbox>
                <w:txbxContent>
                  <w:p w:rsidR="004442A6" w:rsidRPr="007868A5" w:rsidRDefault="007868A5">
                    <w:pPr>
                      <w:rPr>
                        <w:b/>
                      </w:rPr>
                    </w:pPr>
                    <w:r w:rsidRPr="007868A5">
                      <w:rPr>
                        <w:b/>
                      </w:rPr>
                      <w:t>Gills</w:t>
                    </w:r>
                  </w:p>
                  <w:p w:rsidR="007868A5" w:rsidRDefault="007868A5">
                    <w:r>
                      <w:t>(</w:t>
                    </w:r>
                    <w:proofErr w:type="gramStart"/>
                    <w:r>
                      <w:t>earthworm</w:t>
                    </w:r>
                    <w:proofErr w:type="gramEnd"/>
                    <w:r>
                      <w:t>, fish)</w:t>
                    </w:r>
                  </w:p>
                </w:txbxContent>
              </v:textbox>
            </v:shape>
            <v:shape id="_x0000_s1058" type="#_x0000_t202" style="position:absolute;left:6832;top:5623;width:1080;height:360">
              <v:textbox>
                <w:txbxContent>
                  <w:p w:rsidR="004442A6" w:rsidRPr="006B7866" w:rsidRDefault="006B7866">
                    <w:pPr>
                      <w:rPr>
                        <w:b/>
                        <w:color w:val="FF0000"/>
                      </w:rPr>
                    </w:pPr>
                    <w:proofErr w:type="spellStart"/>
                    <w:r>
                      <w:rPr>
                        <w:b/>
                        <w:color w:val="FF0000"/>
                      </w:rPr>
                      <w:t>Trachel</w:t>
                    </w:r>
                    <w:proofErr w:type="spellEnd"/>
                    <w:r>
                      <w:rPr>
                        <w:b/>
                        <w:color w:val="FF0000"/>
                      </w:rPr>
                      <w:t xml:space="preserve"> Tubes</w:t>
                    </w:r>
                  </w:p>
                </w:txbxContent>
              </v:textbox>
            </v:shape>
            <v:shape id="_x0000_s1059" type="#_x0000_t202" style="position:absolute;left:8182;top:5623;width:990;height:360">
              <v:textbox>
                <w:txbxContent>
                  <w:p w:rsidR="004442A6" w:rsidRPr="006B7866" w:rsidRDefault="006B7866">
                    <w:pPr>
                      <w:rPr>
                        <w:b/>
                        <w:color w:val="FF0000"/>
                      </w:rPr>
                    </w:pPr>
                    <w:r>
                      <w:rPr>
                        <w:b/>
                        <w:color w:val="FF0000"/>
                      </w:rPr>
                      <w:t xml:space="preserve">Book </w:t>
                    </w:r>
                    <w:r>
                      <w:rPr>
                        <w:b/>
                        <w:color w:val="FF0000"/>
                      </w:rPr>
                      <w:t>Lungs</w:t>
                    </w:r>
                  </w:p>
                </w:txbxContent>
              </v:textbox>
            </v:shape>
            <v:shape id="_x0000_s1060" type="#_x0000_t202" style="position:absolute;left:9532;top:5623;width:1080;height:360">
              <v:textbox>
                <w:txbxContent>
                  <w:p w:rsidR="004442A6" w:rsidRPr="007868A5" w:rsidRDefault="004442A6">
                    <w:pPr>
                      <w:rPr>
                        <w:b/>
                      </w:rPr>
                    </w:pPr>
                    <w:r w:rsidRPr="007868A5">
                      <w:rPr>
                        <w:b/>
                      </w:rPr>
                      <w:t>LUNGS</w:t>
                    </w:r>
                  </w:p>
                </w:txbxContent>
              </v:textbox>
            </v:shape>
            <v:line id="_x0000_s1061" style="position:absolute" from="4852,5803" to="5302,5803">
              <v:stroke endarrow="block"/>
            </v:line>
            <v:line id="_x0000_s1062" style="position:absolute" from="6382,5803" to="6832,5803">
              <v:stroke endarrow="block"/>
            </v:line>
            <v:line id="_x0000_s1063" style="position:absolute" from="7912,5803" to="8182,5803">
              <v:stroke endarrow="block"/>
            </v:line>
            <v:line id="_x0000_s1064" style="position:absolute" from="9172,5803" to="9532,5803">
              <v:stroke endarrow="block"/>
            </v:line>
            <w10:anchorlock/>
          </v:group>
        </w:pict>
      </w:r>
    </w:p>
    <w:sectPr w:rsidR="004442A6" w:rsidSect="004442A6">
      <w:pgSz w:w="15840" w:h="12240" w:orient="landscape"/>
      <w:pgMar w:top="864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4442A6"/>
    <w:rsid w:val="002F7510"/>
    <w:rsid w:val="004442A6"/>
    <w:rsid w:val="006B7866"/>
    <w:rsid w:val="0078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Perquimans County Schools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Perquimans High School</dc:creator>
  <cp:keywords/>
  <dc:description/>
  <cp:lastModifiedBy>Perquimans High School</cp:lastModifiedBy>
  <cp:revision>2</cp:revision>
  <dcterms:created xsi:type="dcterms:W3CDTF">2010-05-20T12:26:00Z</dcterms:created>
  <dcterms:modified xsi:type="dcterms:W3CDTF">2010-05-20T12:26:00Z</dcterms:modified>
</cp:coreProperties>
</file>